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EE301" w14:textId="6E412564" w:rsidR="00A14D11" w:rsidRDefault="000417E1" w:rsidP="000770E8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 xml:space="preserve">UMOWA </w:t>
      </w:r>
      <w:r w:rsidR="00C86E58">
        <w:rPr>
          <w:rFonts w:ascii="Arial" w:hAnsi="Arial" w:cs="Arial"/>
          <w:b/>
          <w:sz w:val="28"/>
          <w:szCs w:val="28"/>
        </w:rPr>
        <w:t>EA.771.8.2023</w:t>
      </w:r>
    </w:p>
    <w:p w14:paraId="3CE7576F" w14:textId="77777777" w:rsidR="00B802FC" w:rsidRPr="00B802FC" w:rsidRDefault="00B802FC" w:rsidP="00B802FC">
      <w:pPr>
        <w:suppressAutoHyphens/>
        <w:spacing w:line="360" w:lineRule="auto"/>
        <w:rPr>
          <w:rFonts w:ascii="Arial" w:eastAsia="Calibri" w:hAnsi="Arial" w:cs="Arial"/>
          <w:lang w:eastAsia="ar-SA"/>
        </w:rPr>
      </w:pPr>
    </w:p>
    <w:p w14:paraId="12120E66" w14:textId="6B025F3F" w:rsidR="00B802FC" w:rsidRDefault="008402B0" w:rsidP="00B802F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zawarta w dniu </w:t>
      </w:r>
      <w:r w:rsidR="008A1778">
        <w:rPr>
          <w:rFonts w:ascii="Arial" w:hAnsi="Arial" w:cs="Arial"/>
        </w:rPr>
        <w:t>………..</w:t>
      </w:r>
      <w:r w:rsidR="000417E1">
        <w:rPr>
          <w:rFonts w:ascii="Arial" w:hAnsi="Arial" w:cs="Arial"/>
        </w:rPr>
        <w:t xml:space="preserve"> </w:t>
      </w:r>
      <w:r w:rsidR="00B802FC" w:rsidRPr="00B802FC">
        <w:rPr>
          <w:rFonts w:ascii="Arial" w:hAnsi="Arial" w:cs="Arial"/>
        </w:rPr>
        <w:t>roku, pomiędzy:</w:t>
      </w:r>
    </w:p>
    <w:p w14:paraId="59BF270F" w14:textId="77777777" w:rsidR="00CC38F0" w:rsidRPr="00B802FC" w:rsidRDefault="00CC38F0" w:rsidP="00B802FC">
      <w:pPr>
        <w:spacing w:line="360" w:lineRule="auto"/>
        <w:jc w:val="both"/>
        <w:rPr>
          <w:rFonts w:ascii="Arial" w:hAnsi="Arial" w:cs="Arial"/>
        </w:rPr>
      </w:pPr>
    </w:p>
    <w:p w14:paraId="154A59A5" w14:textId="43E430F7" w:rsidR="00B802FC" w:rsidRPr="00B802FC" w:rsidRDefault="00B802FC" w:rsidP="00B802FC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Skarb Państwa Państwowe Gospodarstwo Leśne Lasy Państwowe Nadleśnictwo Kutno z siedzibą w Chrośnie, Chrosno 13, 99-306 Łanięta </w:t>
      </w:r>
      <w:r w:rsidR="004B072C">
        <w:rPr>
          <w:rFonts w:ascii="Arial" w:hAnsi="Arial" w:cs="Arial"/>
        </w:rPr>
        <w:t xml:space="preserve"> </w:t>
      </w:r>
      <w:r w:rsidRPr="00B802FC">
        <w:rPr>
          <w:rFonts w:ascii="Arial" w:hAnsi="Arial" w:cs="Arial"/>
        </w:rPr>
        <w:t>NIP 775-001-37-43,</w:t>
      </w:r>
      <w:r w:rsidRPr="00B802FC">
        <w:rPr>
          <w:rFonts w:ascii="Arial" w:hAnsi="Arial" w:cs="Arial"/>
          <w:b/>
        </w:rPr>
        <w:t xml:space="preserve"> </w:t>
      </w:r>
      <w:r w:rsidRPr="00B802FC">
        <w:rPr>
          <w:rFonts w:ascii="Arial" w:hAnsi="Arial" w:cs="Arial"/>
        </w:rPr>
        <w:t xml:space="preserve">reprezentowanym przez Nadleśniczego </w:t>
      </w:r>
      <w:r w:rsidR="004B072C">
        <w:rPr>
          <w:rFonts w:ascii="Arial" w:hAnsi="Arial" w:cs="Arial"/>
        </w:rPr>
        <w:t>Janusza Młynarczyka</w:t>
      </w:r>
    </w:p>
    <w:p w14:paraId="605DD7B2" w14:textId="77777777" w:rsidR="00CC38F0" w:rsidRPr="00B802FC" w:rsidRDefault="00B802FC" w:rsidP="00CC38F0">
      <w:pPr>
        <w:spacing w:line="360" w:lineRule="auto"/>
        <w:ind w:left="72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Zwanym dalej </w:t>
      </w:r>
      <w:r w:rsidRPr="00B802FC">
        <w:rPr>
          <w:rFonts w:ascii="Arial" w:hAnsi="Arial" w:cs="Arial"/>
          <w:i/>
          <w:iCs/>
        </w:rPr>
        <w:t>ZAMAWIAJĄCYM</w:t>
      </w:r>
      <w:r w:rsidRPr="00B802FC">
        <w:rPr>
          <w:rFonts w:ascii="Arial" w:hAnsi="Arial" w:cs="Arial"/>
        </w:rPr>
        <w:t xml:space="preserve"> </w:t>
      </w:r>
    </w:p>
    <w:p w14:paraId="0B28AFD1" w14:textId="77777777" w:rsidR="00CC38F0" w:rsidRPr="00B802FC" w:rsidRDefault="00B802FC" w:rsidP="00CC38F0">
      <w:pPr>
        <w:spacing w:line="360" w:lineRule="auto"/>
        <w:ind w:left="72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a,</w:t>
      </w:r>
    </w:p>
    <w:p w14:paraId="32EDAAD6" w14:textId="02E3E3CF" w:rsidR="00AC52D0" w:rsidRDefault="00AC52D0" w:rsidP="00AC52D0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Pan</w:t>
      </w:r>
      <w:r w:rsidR="00282F71">
        <w:rPr>
          <w:rFonts w:ascii="Arial" w:hAnsi="Arial" w:cs="Arial"/>
        </w:rPr>
        <w:t xml:space="preserve">ią </w:t>
      </w:r>
      <w:r w:rsidR="008A1778">
        <w:rPr>
          <w:rFonts w:ascii="Arial" w:hAnsi="Arial" w:cs="Arial"/>
        </w:rPr>
        <w:t xml:space="preserve"> (em) ………..</w:t>
      </w:r>
      <w:r>
        <w:rPr>
          <w:rFonts w:ascii="Arial" w:hAnsi="Arial" w:cs="Arial"/>
        </w:rPr>
        <w:t xml:space="preserve"> prowadzą</w:t>
      </w:r>
      <w:r w:rsidR="00C86E58">
        <w:rPr>
          <w:rFonts w:ascii="Arial" w:hAnsi="Arial" w:cs="Arial"/>
        </w:rPr>
        <w:t>cą</w:t>
      </w:r>
      <w:r>
        <w:rPr>
          <w:rFonts w:ascii="Arial" w:hAnsi="Arial" w:cs="Arial"/>
        </w:rPr>
        <w:t xml:space="preserve"> </w:t>
      </w:r>
      <w:r w:rsidRPr="00F20E8D">
        <w:rPr>
          <w:rFonts w:ascii="Arial" w:hAnsi="Arial" w:cs="Arial"/>
        </w:rPr>
        <w:t xml:space="preserve">działalność </w:t>
      </w:r>
      <w:r w:rsidRPr="00A04D7F">
        <w:rPr>
          <w:rFonts w:ascii="Arial" w:hAnsi="Arial" w:cs="Arial"/>
        </w:rPr>
        <w:t xml:space="preserve">na podstawie wpisu </w:t>
      </w:r>
      <w:r w:rsidR="00282F71">
        <w:rPr>
          <w:rFonts w:ascii="Arial" w:hAnsi="Arial" w:cs="Arial"/>
        </w:rPr>
        <w:t xml:space="preserve"> </w:t>
      </w:r>
      <w:r w:rsidRPr="00A04D7F">
        <w:rPr>
          <w:rFonts w:ascii="Arial" w:hAnsi="Arial" w:cs="Arial"/>
        </w:rPr>
        <w:t>do ewidencji CEiDG pod nazwą</w:t>
      </w:r>
      <w:r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………………………………</w:t>
      </w:r>
      <w:r>
        <w:rPr>
          <w:rFonts w:ascii="Arial" w:hAnsi="Arial" w:cs="Arial"/>
        </w:rPr>
        <w:t xml:space="preserve">, z siedzibą </w:t>
      </w:r>
      <w:r w:rsidR="00282F71">
        <w:rPr>
          <w:rFonts w:ascii="Arial" w:hAnsi="Arial" w:cs="Arial"/>
        </w:rPr>
        <w:t>…………….</w:t>
      </w:r>
      <w:r>
        <w:rPr>
          <w:rFonts w:ascii="Arial" w:hAnsi="Arial" w:cs="Arial"/>
        </w:rPr>
        <w:t xml:space="preserve">, </w:t>
      </w:r>
      <w:r w:rsidR="00166FEA">
        <w:rPr>
          <w:rFonts w:ascii="Arial" w:hAnsi="Arial" w:cs="Arial"/>
        </w:rPr>
        <w:t xml:space="preserve">                          </w:t>
      </w:r>
      <w:r>
        <w:rPr>
          <w:rFonts w:ascii="Arial" w:hAnsi="Arial" w:cs="Arial"/>
        </w:rPr>
        <w:t xml:space="preserve">ul. </w:t>
      </w:r>
      <w:r w:rsidR="00282F71">
        <w:rPr>
          <w:rFonts w:ascii="Arial" w:hAnsi="Arial" w:cs="Arial"/>
        </w:rPr>
        <w:t>……………………….</w:t>
      </w:r>
    </w:p>
    <w:p w14:paraId="62BF9946" w14:textId="77777777" w:rsidR="00B802FC" w:rsidRDefault="00B802FC" w:rsidP="00AC52D0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i/>
          <w:iCs/>
        </w:rPr>
      </w:pPr>
      <w:r w:rsidRPr="00AC52D0">
        <w:rPr>
          <w:rFonts w:ascii="Arial" w:hAnsi="Arial" w:cs="Arial"/>
        </w:rPr>
        <w:t xml:space="preserve">Zwanym dalej </w:t>
      </w:r>
      <w:r w:rsidRPr="00AC52D0">
        <w:rPr>
          <w:rFonts w:ascii="Arial" w:hAnsi="Arial" w:cs="Arial"/>
          <w:i/>
          <w:iCs/>
        </w:rPr>
        <w:t>WYKONAWCĄ</w:t>
      </w:r>
    </w:p>
    <w:p w14:paraId="6B6801D9" w14:textId="77777777" w:rsidR="00CC38F0" w:rsidRPr="00AC52D0" w:rsidRDefault="00CC38F0" w:rsidP="00AC52D0">
      <w:pPr>
        <w:widowControl w:val="0"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</w:p>
    <w:p w14:paraId="138E20B7" w14:textId="5ACE5483" w:rsidR="00CC38F0" w:rsidRPr="00282F71" w:rsidRDefault="00B802FC" w:rsidP="00282F71">
      <w:pPr>
        <w:spacing w:line="360" w:lineRule="auto"/>
        <w:ind w:left="720"/>
        <w:jc w:val="both"/>
        <w:rPr>
          <w:rFonts w:ascii="Arial" w:hAnsi="Arial" w:cs="Arial"/>
          <w:i/>
          <w:iCs/>
        </w:rPr>
      </w:pPr>
      <w:r w:rsidRPr="00B802FC">
        <w:rPr>
          <w:rFonts w:ascii="Arial" w:hAnsi="Arial" w:cs="Arial"/>
        </w:rPr>
        <w:t xml:space="preserve">Zwanych łącznie </w:t>
      </w:r>
      <w:r w:rsidRPr="00B802FC">
        <w:rPr>
          <w:rFonts w:ascii="Arial" w:hAnsi="Arial" w:cs="Arial"/>
          <w:i/>
          <w:iCs/>
        </w:rPr>
        <w:t>STRONAMI</w:t>
      </w:r>
    </w:p>
    <w:p w14:paraId="4E89BB16" w14:textId="77777777" w:rsidR="00B802FC" w:rsidRPr="00B802FC" w:rsidRDefault="00B802FC" w:rsidP="00B802FC">
      <w:pPr>
        <w:suppressAutoHyphens/>
        <w:spacing w:line="360" w:lineRule="auto"/>
        <w:jc w:val="center"/>
        <w:rPr>
          <w:rFonts w:ascii="Arial" w:hAnsi="Arial" w:cs="Arial"/>
          <w:b/>
          <w:spacing w:val="-6"/>
          <w:kern w:val="1"/>
          <w:lang w:eastAsia="ar-SA"/>
        </w:rPr>
      </w:pPr>
      <w:r w:rsidRPr="00B802FC">
        <w:rPr>
          <w:rFonts w:ascii="Arial" w:hAnsi="Arial" w:cs="Arial"/>
          <w:b/>
          <w:spacing w:val="-6"/>
          <w:kern w:val="1"/>
          <w:lang w:eastAsia="ar-SA"/>
        </w:rPr>
        <w:t xml:space="preserve">§ 1. </w:t>
      </w:r>
    </w:p>
    <w:p w14:paraId="14DB1416" w14:textId="77777777" w:rsidR="00B802FC" w:rsidRPr="00B802FC" w:rsidRDefault="00B802FC" w:rsidP="00F02594">
      <w:pPr>
        <w:suppressAutoHyphens/>
        <w:spacing w:line="360" w:lineRule="auto"/>
        <w:jc w:val="center"/>
        <w:rPr>
          <w:rFonts w:ascii="Arial" w:hAnsi="Arial" w:cs="Arial"/>
          <w:b/>
          <w:spacing w:val="-6"/>
          <w:kern w:val="1"/>
          <w:lang w:eastAsia="ar-SA"/>
        </w:rPr>
      </w:pPr>
      <w:r w:rsidRPr="00B802FC">
        <w:rPr>
          <w:rFonts w:ascii="Arial" w:hAnsi="Arial" w:cs="Arial"/>
          <w:b/>
          <w:spacing w:val="-6"/>
          <w:kern w:val="1"/>
          <w:lang w:eastAsia="ar-SA"/>
        </w:rPr>
        <w:t>PRZEDMIOT UMOWY</w:t>
      </w:r>
    </w:p>
    <w:p w14:paraId="59640634" w14:textId="5691B5B3" w:rsidR="00CC38F0" w:rsidRPr="00282F71" w:rsidRDefault="00B802FC" w:rsidP="00CB7CFA">
      <w:pPr>
        <w:widowControl w:val="0"/>
        <w:suppressAutoHyphens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  <w:b/>
        </w:rPr>
      </w:pPr>
      <w:r w:rsidRPr="00B802FC">
        <w:rPr>
          <w:rFonts w:ascii="Arial" w:hAnsi="Arial" w:cs="Arial"/>
        </w:rPr>
        <w:t xml:space="preserve">Przedmiotem umowy jest: „Wykonanie </w:t>
      </w:r>
      <w:r w:rsidR="004B072C">
        <w:rPr>
          <w:rFonts w:ascii="Arial" w:hAnsi="Arial" w:cs="Arial"/>
        </w:rPr>
        <w:t>jednorocznego</w:t>
      </w:r>
      <w:r w:rsidR="0050122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przeglądu</w:t>
      </w:r>
      <w:r w:rsidRPr="00B802F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obiektów budowlanych; dróg leśnych</w:t>
      </w:r>
      <w:r w:rsidRPr="00B802FC">
        <w:rPr>
          <w:rFonts w:ascii="Arial" w:hAnsi="Arial" w:cs="Arial"/>
        </w:rPr>
        <w:t xml:space="preserve"> administrowanych przez Nadleśnictwo Kutno, </w:t>
      </w:r>
      <w:r w:rsidR="00282F71">
        <w:rPr>
          <w:rFonts w:ascii="Arial" w:hAnsi="Arial" w:cs="Arial"/>
        </w:rPr>
        <w:t xml:space="preserve">                     </w:t>
      </w:r>
      <w:r w:rsidRPr="00B802FC">
        <w:rPr>
          <w:rFonts w:ascii="Arial" w:hAnsi="Arial" w:cs="Arial"/>
        </w:rPr>
        <w:t xml:space="preserve">na podstawie Art. 62 ust. 1 pkt </w:t>
      </w:r>
      <w:r w:rsidR="00C86E58">
        <w:rPr>
          <w:rFonts w:ascii="Arial" w:hAnsi="Arial" w:cs="Arial"/>
        </w:rPr>
        <w:t>1</w:t>
      </w:r>
      <w:r w:rsidRPr="00B802FC">
        <w:rPr>
          <w:rFonts w:ascii="Arial" w:hAnsi="Arial" w:cs="Arial"/>
        </w:rPr>
        <w:t xml:space="preserve"> Ustawy z dnia 7 lipca 1994 r. Pra</w:t>
      </w:r>
      <w:r w:rsidR="000770E8">
        <w:rPr>
          <w:rFonts w:ascii="Arial" w:hAnsi="Arial" w:cs="Arial"/>
        </w:rPr>
        <w:t>wo budowlane (t.j. Dz. U. z 202</w:t>
      </w:r>
      <w:r w:rsidR="00C86E58">
        <w:rPr>
          <w:rFonts w:ascii="Arial" w:hAnsi="Arial" w:cs="Arial"/>
        </w:rPr>
        <w:t>3</w:t>
      </w:r>
      <w:r w:rsidRPr="00B802FC">
        <w:rPr>
          <w:rFonts w:ascii="Arial" w:hAnsi="Arial" w:cs="Arial"/>
        </w:rPr>
        <w:t xml:space="preserve"> r. poz. </w:t>
      </w:r>
      <w:r w:rsidR="00C86E58">
        <w:rPr>
          <w:rFonts w:ascii="Arial" w:hAnsi="Arial" w:cs="Arial"/>
        </w:rPr>
        <w:t>682</w:t>
      </w:r>
      <w:r w:rsidRPr="00B802FC">
        <w:rPr>
          <w:rFonts w:ascii="Arial" w:hAnsi="Arial" w:cs="Arial"/>
        </w:rPr>
        <w:t xml:space="preserve"> z późn. zm.).</w:t>
      </w:r>
      <w:r w:rsidR="00282F71">
        <w:rPr>
          <w:rFonts w:ascii="Arial" w:hAnsi="Arial" w:cs="Arial"/>
          <w:bCs/>
          <w:color w:val="000000"/>
        </w:rPr>
        <w:t xml:space="preserve">, </w:t>
      </w:r>
      <w:r w:rsidRPr="00B802FC">
        <w:rPr>
          <w:rFonts w:ascii="Arial" w:hAnsi="Arial" w:cs="Arial"/>
          <w:bCs/>
          <w:iCs/>
          <w:color w:val="000000"/>
        </w:rPr>
        <w:t>sporządzenie</w:t>
      </w:r>
      <w:r w:rsidRPr="00B802FC">
        <w:rPr>
          <w:rFonts w:ascii="Arial" w:hAnsi="Arial" w:cs="Arial"/>
          <w:bCs/>
          <w:i/>
          <w:color w:val="000000"/>
        </w:rPr>
        <w:t xml:space="preserve"> </w:t>
      </w:r>
      <w:r w:rsidRPr="00B802FC">
        <w:rPr>
          <w:rFonts w:ascii="Arial" w:hAnsi="Arial" w:cs="Arial"/>
          <w:bCs/>
          <w:color w:val="000000"/>
        </w:rPr>
        <w:t>protokołów</w:t>
      </w:r>
      <w:r w:rsidR="004B072C">
        <w:rPr>
          <w:rFonts w:ascii="Arial" w:hAnsi="Arial" w:cs="Arial"/>
          <w:bCs/>
          <w:color w:val="000000"/>
        </w:rPr>
        <w:t xml:space="preserve"> w formie papierowej i elektronicznej</w:t>
      </w:r>
      <w:r>
        <w:rPr>
          <w:rFonts w:ascii="Arial" w:hAnsi="Arial" w:cs="Arial"/>
          <w:bCs/>
          <w:color w:val="000000"/>
        </w:rPr>
        <w:t xml:space="preserve">, </w:t>
      </w:r>
      <w:r w:rsidR="00282F71">
        <w:rPr>
          <w:rFonts w:ascii="Arial" w:hAnsi="Arial" w:cs="Arial"/>
          <w:bCs/>
          <w:color w:val="000000"/>
        </w:rPr>
        <w:t xml:space="preserve">sporządzeniu </w:t>
      </w:r>
      <w:r>
        <w:rPr>
          <w:rFonts w:ascii="Arial" w:hAnsi="Arial" w:cs="Arial"/>
          <w:bCs/>
          <w:color w:val="000000"/>
        </w:rPr>
        <w:t>dokumentacji fotograficznej</w:t>
      </w:r>
      <w:r w:rsidRPr="00B802FC">
        <w:rPr>
          <w:rFonts w:ascii="Arial" w:hAnsi="Arial" w:cs="Arial"/>
          <w:bCs/>
          <w:color w:val="000000"/>
        </w:rPr>
        <w:t xml:space="preserve"> </w:t>
      </w:r>
      <w:r w:rsidR="00282F71">
        <w:rPr>
          <w:rFonts w:ascii="Arial" w:hAnsi="Arial" w:cs="Arial"/>
          <w:bCs/>
          <w:color w:val="000000"/>
        </w:rPr>
        <w:t xml:space="preserve">                oraz</w:t>
      </w:r>
      <w:r w:rsidRPr="00B802FC">
        <w:rPr>
          <w:rFonts w:ascii="Arial" w:hAnsi="Arial" w:cs="Arial"/>
          <w:bCs/>
          <w:color w:val="000000"/>
        </w:rPr>
        <w:t xml:space="preserve"> </w:t>
      </w:r>
      <w:r w:rsidR="0062682A">
        <w:rPr>
          <w:rFonts w:ascii="Arial" w:hAnsi="Arial" w:cs="Arial"/>
          <w:bCs/>
          <w:color w:val="000000"/>
        </w:rPr>
        <w:t xml:space="preserve">dokonania </w:t>
      </w:r>
      <w:r w:rsidRPr="00B802FC">
        <w:rPr>
          <w:rFonts w:ascii="Arial" w:hAnsi="Arial" w:cs="Arial"/>
          <w:bCs/>
          <w:color w:val="000000"/>
        </w:rPr>
        <w:t>wpisów do książek obiektów budowlanych</w:t>
      </w:r>
      <w:r w:rsidRPr="00B802FC">
        <w:rPr>
          <w:rFonts w:ascii="Arial" w:hAnsi="Arial" w:cs="Arial"/>
          <w:b/>
          <w:color w:val="000000"/>
        </w:rPr>
        <w:t xml:space="preserve">. </w:t>
      </w:r>
    </w:p>
    <w:p w14:paraId="6D4EE9BB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</w:rPr>
      </w:pPr>
      <w:r w:rsidRPr="00B802FC">
        <w:rPr>
          <w:rFonts w:ascii="Arial" w:hAnsi="Arial" w:cs="Arial"/>
          <w:b/>
          <w:bCs/>
        </w:rPr>
        <w:t xml:space="preserve">§ 2. </w:t>
      </w:r>
    </w:p>
    <w:p w14:paraId="076999E8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</w:rPr>
      </w:pPr>
      <w:r w:rsidRPr="00B802FC">
        <w:rPr>
          <w:rFonts w:ascii="Arial" w:hAnsi="Arial" w:cs="Arial"/>
          <w:b/>
          <w:bCs/>
        </w:rPr>
        <w:t>WARTOŚĆ UMOWY - CENA, WARUNKI PŁATNOŚCI</w:t>
      </w:r>
    </w:p>
    <w:p w14:paraId="79420D34" w14:textId="5A6176B5" w:rsidR="00B802FC" w:rsidRPr="00B802FC" w:rsidRDefault="00B802FC" w:rsidP="00B802FC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Wartość (cena) usługi, o której mowa w § 1 ustalona na podstawie oferty Wykonawcy z dnia</w:t>
      </w:r>
      <w:r w:rsidR="000E06F4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………………</w:t>
      </w:r>
      <w:r w:rsidR="000E06F4">
        <w:rPr>
          <w:rFonts w:ascii="Arial" w:hAnsi="Arial" w:cs="Arial"/>
        </w:rPr>
        <w:t xml:space="preserve">. </w:t>
      </w:r>
      <w:r w:rsidRPr="00B802FC">
        <w:rPr>
          <w:rFonts w:ascii="Arial" w:hAnsi="Arial" w:cs="Arial"/>
        </w:rPr>
        <w:t>wynosi:</w:t>
      </w:r>
    </w:p>
    <w:p w14:paraId="76017F5F" w14:textId="20E8A967" w:rsidR="00B802FC" w:rsidRPr="00B802FC" w:rsidRDefault="00B802FC" w:rsidP="00B802FC">
      <w:pPr>
        <w:widowControl w:val="0"/>
        <w:numPr>
          <w:ilvl w:val="0"/>
          <w:numId w:val="15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netto </w:t>
      </w:r>
      <w:r w:rsidR="00282F71">
        <w:rPr>
          <w:rFonts w:ascii="Arial" w:hAnsi="Arial" w:cs="Arial"/>
        </w:rPr>
        <w:t>…………….</w:t>
      </w:r>
      <w:r w:rsidRPr="00B802FC">
        <w:rPr>
          <w:rFonts w:ascii="Arial" w:hAnsi="Arial" w:cs="Arial"/>
        </w:rPr>
        <w:t xml:space="preserve"> (</w:t>
      </w:r>
      <w:r w:rsidR="000E06F4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słownie: …………………….</w:t>
      </w:r>
      <w:r w:rsidRPr="00B802FC">
        <w:rPr>
          <w:rFonts w:ascii="Arial" w:hAnsi="Arial" w:cs="Arial"/>
        </w:rPr>
        <w:t>) złotych,</w:t>
      </w:r>
    </w:p>
    <w:p w14:paraId="7E1EECAD" w14:textId="481D8E73" w:rsidR="00CC38F0" w:rsidRPr="00282F71" w:rsidRDefault="00B802FC" w:rsidP="00282F71">
      <w:pPr>
        <w:widowControl w:val="0"/>
        <w:numPr>
          <w:ilvl w:val="0"/>
          <w:numId w:val="15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podatek od towarów i usług ( VAT) - </w:t>
      </w:r>
      <w:r w:rsidR="000E06F4">
        <w:rPr>
          <w:rFonts w:ascii="Arial" w:hAnsi="Arial" w:cs="Arial"/>
        </w:rPr>
        <w:t>23</w:t>
      </w:r>
      <w:r w:rsidRPr="00B802FC">
        <w:rPr>
          <w:rFonts w:ascii="Arial" w:hAnsi="Arial" w:cs="Arial"/>
        </w:rPr>
        <w:t xml:space="preserve">% </w:t>
      </w:r>
      <w:r w:rsidR="00282F71">
        <w:rPr>
          <w:rFonts w:ascii="Arial" w:hAnsi="Arial" w:cs="Arial"/>
        </w:rPr>
        <w:t>……………..</w:t>
      </w:r>
      <w:r w:rsidRPr="00B802FC">
        <w:rPr>
          <w:rFonts w:ascii="Arial" w:hAnsi="Arial" w:cs="Arial"/>
        </w:rPr>
        <w:t xml:space="preserve"> (</w:t>
      </w:r>
      <w:r w:rsidR="00282F71">
        <w:rPr>
          <w:rFonts w:ascii="Arial" w:hAnsi="Arial" w:cs="Arial"/>
        </w:rPr>
        <w:t>słownie:</w:t>
      </w:r>
      <w:r w:rsidR="000E06F4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…………….</w:t>
      </w:r>
      <w:r w:rsidRPr="00B802FC">
        <w:rPr>
          <w:rFonts w:ascii="Arial" w:hAnsi="Arial" w:cs="Arial"/>
        </w:rPr>
        <w:t xml:space="preserve">) złotych, </w:t>
      </w:r>
    </w:p>
    <w:p w14:paraId="036AB32B" w14:textId="1E312F06" w:rsidR="00B802FC" w:rsidRPr="00B802FC" w:rsidRDefault="00B802FC" w:rsidP="00B802FC">
      <w:pPr>
        <w:widowControl w:val="0"/>
        <w:numPr>
          <w:ilvl w:val="0"/>
          <w:numId w:val="15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  <w:b/>
        </w:rPr>
      </w:pPr>
      <w:r w:rsidRPr="00B802FC">
        <w:rPr>
          <w:rFonts w:ascii="Arial" w:hAnsi="Arial" w:cs="Arial"/>
          <w:b/>
        </w:rPr>
        <w:t xml:space="preserve">brutto </w:t>
      </w:r>
      <w:r w:rsidR="00282F71">
        <w:rPr>
          <w:rFonts w:ascii="Arial" w:hAnsi="Arial" w:cs="Arial"/>
          <w:b/>
        </w:rPr>
        <w:t>……………</w:t>
      </w:r>
      <w:r w:rsidRPr="00B802FC">
        <w:rPr>
          <w:rFonts w:ascii="Arial" w:hAnsi="Arial" w:cs="Arial"/>
          <w:b/>
        </w:rPr>
        <w:t xml:space="preserve"> (</w:t>
      </w:r>
      <w:r w:rsidR="00282F71">
        <w:rPr>
          <w:rFonts w:ascii="Arial" w:hAnsi="Arial" w:cs="Arial"/>
          <w:b/>
        </w:rPr>
        <w:t xml:space="preserve">słownie: ………………… </w:t>
      </w:r>
      <w:r w:rsidRPr="00B802FC">
        <w:rPr>
          <w:rFonts w:ascii="Arial" w:hAnsi="Arial" w:cs="Arial"/>
          <w:b/>
        </w:rPr>
        <w:t>) złotych.</w:t>
      </w:r>
    </w:p>
    <w:p w14:paraId="2F683816" w14:textId="743FE56D" w:rsidR="00CC38F0" w:rsidRDefault="00B802FC" w:rsidP="00CC38F0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Wartość (cena) o której mowa w ust. 1 zawiera wszelkie koszty związane</w:t>
      </w:r>
      <w:r w:rsidR="00282F71">
        <w:rPr>
          <w:rFonts w:ascii="Arial" w:hAnsi="Arial" w:cs="Arial"/>
        </w:rPr>
        <w:t xml:space="preserve">                             </w:t>
      </w:r>
      <w:r w:rsidRPr="00B802FC">
        <w:rPr>
          <w:rFonts w:ascii="Arial" w:hAnsi="Arial" w:cs="Arial"/>
        </w:rPr>
        <w:t xml:space="preserve"> z usługą oraz wszystkie inne koszty niezbędne do wykonania umowy.</w:t>
      </w:r>
    </w:p>
    <w:p w14:paraId="4C3C7810" w14:textId="2702636A" w:rsidR="00B802FC" w:rsidRPr="008402B0" w:rsidRDefault="00B802FC" w:rsidP="008402B0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CC38F0">
        <w:rPr>
          <w:rFonts w:ascii="Arial" w:hAnsi="Arial" w:cs="Arial"/>
          <w:spacing w:val="-6"/>
        </w:rPr>
        <w:t xml:space="preserve">Cena, o której mowa ust.1 zostanie przez Zamawiającego zapłacona przelewem </w:t>
      </w:r>
      <w:r w:rsidR="00282F71">
        <w:rPr>
          <w:rFonts w:ascii="Arial" w:hAnsi="Arial" w:cs="Arial"/>
          <w:spacing w:val="-6"/>
        </w:rPr>
        <w:t xml:space="preserve">                </w:t>
      </w:r>
      <w:r w:rsidRPr="00CC38F0">
        <w:rPr>
          <w:rFonts w:ascii="Arial" w:hAnsi="Arial" w:cs="Arial"/>
          <w:spacing w:val="-6"/>
        </w:rPr>
        <w:lastRenderedPageBreak/>
        <w:t xml:space="preserve">na rachunek bankowy Wykonawcy </w:t>
      </w:r>
      <w:r w:rsidR="00CC38F0">
        <w:rPr>
          <w:rFonts w:ascii="Arial" w:hAnsi="Arial" w:cs="Arial"/>
          <w:spacing w:val="-6"/>
        </w:rPr>
        <w:t>nr konta</w:t>
      </w:r>
      <w:r w:rsidR="00CC38F0" w:rsidRPr="00CC38F0">
        <w:rPr>
          <w:rFonts w:ascii="Arial" w:hAnsi="Arial" w:cs="Arial"/>
        </w:rPr>
        <w:t xml:space="preserve"> </w:t>
      </w:r>
      <w:r w:rsidR="00282F71">
        <w:rPr>
          <w:rFonts w:ascii="Arial" w:hAnsi="Arial" w:cs="Arial"/>
        </w:rPr>
        <w:t>…………………………….</w:t>
      </w:r>
      <w:r w:rsidR="00CC38F0" w:rsidRPr="00CC38F0">
        <w:rPr>
          <w:rFonts w:ascii="Arial" w:hAnsi="Arial" w:cs="Arial"/>
        </w:rPr>
        <w:t xml:space="preserve"> Bank </w:t>
      </w:r>
      <w:r w:rsidR="00282F71">
        <w:rPr>
          <w:rFonts w:ascii="Arial" w:hAnsi="Arial" w:cs="Arial"/>
        </w:rPr>
        <w:t>…………………</w:t>
      </w:r>
      <w:r w:rsidR="008402B0">
        <w:rPr>
          <w:rFonts w:ascii="Arial" w:hAnsi="Arial" w:cs="Arial"/>
        </w:rPr>
        <w:t xml:space="preserve"> </w:t>
      </w:r>
      <w:r w:rsidRPr="008402B0">
        <w:rPr>
          <w:rFonts w:ascii="Arial" w:hAnsi="Arial" w:cs="Arial"/>
          <w:spacing w:val="-6"/>
        </w:rPr>
        <w:t xml:space="preserve">wskazany w prawidłowo wystawionej fakturze, w terminie 14 dni </w:t>
      </w:r>
      <w:r w:rsidR="00282F71">
        <w:rPr>
          <w:rFonts w:ascii="Arial" w:hAnsi="Arial" w:cs="Arial"/>
          <w:spacing w:val="-6"/>
        </w:rPr>
        <w:t xml:space="preserve">               </w:t>
      </w:r>
      <w:r w:rsidRPr="008402B0">
        <w:rPr>
          <w:rFonts w:ascii="Arial" w:hAnsi="Arial" w:cs="Arial"/>
          <w:spacing w:val="-6"/>
        </w:rPr>
        <w:t xml:space="preserve">od daty jej doręczenia Zamawiającemu. </w:t>
      </w:r>
    </w:p>
    <w:p w14:paraId="46D6D002" w14:textId="77777777" w:rsidR="00B802FC" w:rsidRPr="00B802FC" w:rsidRDefault="00B802FC" w:rsidP="00B802FC">
      <w:pPr>
        <w:widowControl w:val="0"/>
        <w:numPr>
          <w:ilvl w:val="0"/>
          <w:numId w:val="12"/>
        </w:numPr>
        <w:tabs>
          <w:tab w:val="left" w:pos="720"/>
          <w:tab w:val="left" w:pos="795"/>
        </w:tabs>
        <w:suppressAutoHyphens/>
        <w:autoSpaceDE w:val="0"/>
        <w:autoSpaceDN w:val="0"/>
        <w:adjustRightInd w:val="0"/>
        <w:spacing w:line="360" w:lineRule="auto"/>
        <w:ind w:right="70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>Podstawą do wystawienia i doręczenia faktury, o której mowa w ust.3 jest zrealizowanie przez Wykonawcę całej usługi stanowiącej przedmiot umowy i odebranie jej przez Zamawiającego bez zastrzeżeń pod względem ilościowym i jakościowym, potwierdzone protokołem zdawczo-odbiorczym.</w:t>
      </w:r>
    </w:p>
    <w:p w14:paraId="39F6C088" w14:textId="77777777" w:rsidR="00B802FC" w:rsidRPr="00B802FC" w:rsidRDefault="00B802FC" w:rsidP="00B802F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802FC">
        <w:rPr>
          <w:rFonts w:ascii="Arial" w:hAnsi="Arial" w:cs="Arial"/>
        </w:rPr>
        <w:t>Strony postanawiają, że za dzień zapłaty uważać się będzie dzień obciążenie rachunku bankowego Zamawiającego.</w:t>
      </w:r>
    </w:p>
    <w:p w14:paraId="4A44F926" w14:textId="5AA46A98" w:rsidR="00B802FC" w:rsidRDefault="00B802FC" w:rsidP="00B802F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Wykonawca nie może dokonać przelewu wierzytelności wynikającej z faktury, </w:t>
      </w:r>
      <w:r w:rsidR="00652B31">
        <w:rPr>
          <w:rFonts w:ascii="Arial" w:hAnsi="Arial" w:cs="Arial"/>
        </w:rPr>
        <w:t xml:space="preserve">                 </w:t>
      </w:r>
      <w:r w:rsidRPr="00B802FC">
        <w:rPr>
          <w:rFonts w:ascii="Arial" w:hAnsi="Arial" w:cs="Arial"/>
        </w:rPr>
        <w:t xml:space="preserve">o której mowa w ust. 3 </w:t>
      </w:r>
    </w:p>
    <w:p w14:paraId="5316F52E" w14:textId="77777777" w:rsidR="00CC38F0" w:rsidRPr="00B802FC" w:rsidRDefault="00CC38F0" w:rsidP="00CC38F0">
      <w:pPr>
        <w:widowControl w:val="0"/>
        <w:suppressAutoHyphens/>
        <w:autoSpaceDE w:val="0"/>
        <w:autoSpaceDN w:val="0"/>
        <w:adjustRightInd w:val="0"/>
        <w:spacing w:line="360" w:lineRule="auto"/>
        <w:ind w:left="720"/>
        <w:jc w:val="both"/>
        <w:rPr>
          <w:rFonts w:ascii="Arial" w:hAnsi="Arial" w:cs="Arial"/>
        </w:rPr>
      </w:pPr>
    </w:p>
    <w:p w14:paraId="32C8BF67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 xml:space="preserve">§ 3. </w:t>
      </w:r>
    </w:p>
    <w:p w14:paraId="5A639627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>WARUNKI WYKONANIA UMOWY</w:t>
      </w:r>
    </w:p>
    <w:p w14:paraId="398437CD" w14:textId="77777777" w:rsidR="00B802FC" w:rsidRPr="00B802FC" w:rsidRDefault="00B802FC" w:rsidP="00B802FC">
      <w:pPr>
        <w:widowControl w:val="0"/>
        <w:numPr>
          <w:ilvl w:val="0"/>
          <w:numId w:val="16"/>
        </w:numPr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>Warunkiem wykonania umowy jest dostarczenie do siedziby Zamawiającego protokołów z przeglądu w formie papierowej i elektronicznej</w:t>
      </w:r>
      <w:r w:rsidR="0062682A">
        <w:rPr>
          <w:rFonts w:ascii="Arial" w:hAnsi="Arial" w:cs="Arial"/>
          <w:spacing w:val="-6"/>
        </w:rPr>
        <w:t xml:space="preserve">, a także dokumentacji fotograficznej </w:t>
      </w:r>
      <w:r w:rsidRPr="00B802FC">
        <w:rPr>
          <w:rFonts w:ascii="Arial" w:hAnsi="Arial" w:cs="Arial"/>
          <w:spacing w:val="-6"/>
        </w:rPr>
        <w:t xml:space="preserve"> oraz dostarczenie uzupełnionych książek obiektów budowlanych.</w:t>
      </w:r>
    </w:p>
    <w:p w14:paraId="205D80F3" w14:textId="77777777" w:rsidR="00B802FC" w:rsidRPr="00B802FC" w:rsidRDefault="00B802FC" w:rsidP="00B802FC">
      <w:pPr>
        <w:widowControl w:val="0"/>
        <w:numPr>
          <w:ilvl w:val="0"/>
          <w:numId w:val="16"/>
        </w:numPr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>Zamawiający odbierze przedmiot umowy protokołem zdawczo-odbiorczym.</w:t>
      </w:r>
    </w:p>
    <w:p w14:paraId="3BEA50BA" w14:textId="490D327E" w:rsidR="00CC38F0" w:rsidRPr="00282F71" w:rsidRDefault="00B802FC" w:rsidP="00282F71">
      <w:pPr>
        <w:widowControl w:val="0"/>
        <w:numPr>
          <w:ilvl w:val="0"/>
          <w:numId w:val="16"/>
        </w:numPr>
        <w:suppressAutoHyphens/>
        <w:autoSpaceDE w:val="0"/>
        <w:autoSpaceDN w:val="0"/>
        <w:adjustRightInd w:val="0"/>
        <w:spacing w:line="360" w:lineRule="auto"/>
        <w:ind w:right="45"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Warunkiem przyjęcia przedmiotu umowy jest odebranie go przez Zamawiającego bez zastrzeżeń pod względem ilościowym i jakościowym. </w:t>
      </w:r>
    </w:p>
    <w:p w14:paraId="2727CCB5" w14:textId="77777777" w:rsidR="00B802FC" w:rsidRPr="00B802FC" w:rsidRDefault="00B802FC" w:rsidP="00B802FC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§ 4. </w:t>
      </w:r>
    </w:p>
    <w:p w14:paraId="3CE50D20" w14:textId="77777777" w:rsidR="00B802FC" w:rsidRPr="00B802FC" w:rsidRDefault="00B802FC" w:rsidP="00B802FC">
      <w:pPr>
        <w:widowControl w:val="0"/>
        <w:tabs>
          <w:tab w:val="left" w:pos="720"/>
          <w:tab w:val="left" w:pos="3600"/>
        </w:tabs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b/>
          <w:spacing w:val="-6"/>
        </w:rPr>
        <w:t>TERMIN WYKONANIA UMOWY</w:t>
      </w:r>
    </w:p>
    <w:p w14:paraId="2DF6FB93" w14:textId="2C5A9BD6" w:rsidR="00CC38F0" w:rsidRPr="00282F71" w:rsidRDefault="00B802FC" w:rsidP="008402B0">
      <w:pPr>
        <w:widowControl w:val="0"/>
        <w:numPr>
          <w:ilvl w:val="0"/>
          <w:numId w:val="18"/>
        </w:numPr>
        <w:suppressAutoHyphens/>
        <w:autoSpaceDE w:val="0"/>
        <w:autoSpaceDN w:val="0"/>
        <w:adjustRightInd w:val="0"/>
        <w:spacing w:line="360" w:lineRule="auto"/>
        <w:ind w:right="45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Wykonawca zobowiązuje się dostarczyć protokoły wraz z wypełnionymi książkami obiektu do siedziby Nadleśnictwa Kutno </w:t>
      </w:r>
      <w:r>
        <w:rPr>
          <w:rFonts w:ascii="Arial" w:hAnsi="Arial" w:cs="Arial"/>
          <w:bCs/>
        </w:rPr>
        <w:t xml:space="preserve">w terminie </w:t>
      </w:r>
      <w:r w:rsidRPr="00282F71">
        <w:rPr>
          <w:rFonts w:ascii="Arial" w:hAnsi="Arial" w:cs="Arial"/>
          <w:bCs/>
        </w:rPr>
        <w:t xml:space="preserve">do </w:t>
      </w:r>
      <w:r w:rsidR="00282F71" w:rsidRPr="00282F71">
        <w:rPr>
          <w:rFonts w:ascii="Arial" w:hAnsi="Arial" w:cs="Arial"/>
          <w:bCs/>
        </w:rPr>
        <w:t>3</w:t>
      </w:r>
      <w:r w:rsidR="00587AB0">
        <w:rPr>
          <w:rFonts w:ascii="Arial" w:hAnsi="Arial" w:cs="Arial"/>
          <w:bCs/>
        </w:rPr>
        <w:t>0</w:t>
      </w:r>
      <w:r w:rsidR="002F24C2" w:rsidRPr="00282F71">
        <w:rPr>
          <w:rFonts w:ascii="Arial" w:hAnsi="Arial" w:cs="Arial"/>
          <w:bCs/>
        </w:rPr>
        <w:t>.</w:t>
      </w:r>
      <w:r w:rsidR="00282F71" w:rsidRPr="00282F71">
        <w:rPr>
          <w:rFonts w:ascii="Arial" w:hAnsi="Arial" w:cs="Arial"/>
          <w:bCs/>
        </w:rPr>
        <w:t>1</w:t>
      </w:r>
      <w:r w:rsidR="00587AB0">
        <w:rPr>
          <w:rFonts w:ascii="Arial" w:hAnsi="Arial" w:cs="Arial"/>
          <w:bCs/>
        </w:rPr>
        <w:t>1</w:t>
      </w:r>
      <w:r w:rsidR="002F24C2" w:rsidRPr="00282F71">
        <w:rPr>
          <w:rFonts w:ascii="Arial" w:hAnsi="Arial" w:cs="Arial"/>
          <w:bCs/>
        </w:rPr>
        <w:t>.202</w:t>
      </w:r>
      <w:r w:rsidR="00282F71" w:rsidRPr="00282F71">
        <w:rPr>
          <w:rFonts w:ascii="Arial" w:hAnsi="Arial" w:cs="Arial"/>
          <w:bCs/>
        </w:rPr>
        <w:t>3</w:t>
      </w:r>
      <w:r w:rsidR="002F24C2" w:rsidRPr="00282F71">
        <w:rPr>
          <w:rFonts w:ascii="Arial" w:hAnsi="Arial" w:cs="Arial"/>
          <w:bCs/>
        </w:rPr>
        <w:t>r.</w:t>
      </w:r>
    </w:p>
    <w:p w14:paraId="771E00A7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§ 5.</w:t>
      </w:r>
    </w:p>
    <w:p w14:paraId="550C0718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 ZMIANA UMOWY</w:t>
      </w:r>
    </w:p>
    <w:p w14:paraId="49790A72" w14:textId="77777777" w:rsidR="00B802FC" w:rsidRPr="00B802FC" w:rsidRDefault="00B802FC" w:rsidP="00B802FC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Wszelkie zmiany umowy wymagają zachowania formy pisemnej pod rygorem nieważności . </w:t>
      </w:r>
    </w:p>
    <w:p w14:paraId="43929261" w14:textId="77777777" w:rsidR="00B802FC" w:rsidRPr="00B802FC" w:rsidRDefault="00B802FC" w:rsidP="00B802FC">
      <w:pPr>
        <w:widowControl w:val="0"/>
        <w:numPr>
          <w:ilvl w:val="0"/>
          <w:numId w:val="13"/>
        </w:numPr>
        <w:tabs>
          <w:tab w:val="left" w:pos="7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Zakazuje się istotnych zmian postanowień zawartej umowy w stosunku do treści oferty, na podstawie której dokonano wyboru Wykonawcy </w:t>
      </w:r>
    </w:p>
    <w:p w14:paraId="1F908CEA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§ 6. </w:t>
      </w:r>
    </w:p>
    <w:p w14:paraId="077AAA4E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ODSTĄPIENIE OD UMOWY</w:t>
      </w:r>
    </w:p>
    <w:p w14:paraId="07E415C8" w14:textId="77777777" w:rsidR="00B802FC" w:rsidRPr="00B802FC" w:rsidRDefault="00B802FC" w:rsidP="00B802FC">
      <w:pPr>
        <w:widowControl w:val="0"/>
        <w:numPr>
          <w:ilvl w:val="0"/>
          <w:numId w:val="14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B802FC">
        <w:rPr>
          <w:rFonts w:ascii="Arial" w:hAnsi="Arial" w:cs="Arial"/>
        </w:rPr>
        <w:t xml:space="preserve">Strony postanawiają, że oprócz przypadków określonych w przepisach Kodeksu </w:t>
      </w:r>
      <w:r w:rsidRPr="00B802FC">
        <w:rPr>
          <w:rFonts w:ascii="Arial" w:hAnsi="Arial" w:cs="Arial"/>
        </w:rPr>
        <w:lastRenderedPageBreak/>
        <w:t>cywilnego Zamawiający może od umowy odstąpić jeżeli:</w:t>
      </w:r>
    </w:p>
    <w:p w14:paraId="0F344896" w14:textId="4941C264" w:rsidR="00CC38F0" w:rsidRPr="00282F71" w:rsidRDefault="00282F71" w:rsidP="00282F7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B802FC" w:rsidRPr="00282F71">
        <w:rPr>
          <w:rFonts w:ascii="Arial" w:hAnsi="Arial" w:cs="Arial"/>
        </w:rPr>
        <w:t>opóźnienie w wykonaniu przedmiotu umo</w:t>
      </w:r>
      <w:r w:rsidR="00CC38F0" w:rsidRPr="00282F71">
        <w:rPr>
          <w:rFonts w:ascii="Arial" w:hAnsi="Arial" w:cs="Arial"/>
        </w:rPr>
        <w:t>wy przekracza 10 (dziesięć dni)</w:t>
      </w:r>
    </w:p>
    <w:p w14:paraId="63D16D45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 xml:space="preserve">§7. </w:t>
      </w:r>
    </w:p>
    <w:p w14:paraId="7459D48B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ind w:right="-40"/>
        <w:jc w:val="center"/>
        <w:rPr>
          <w:rFonts w:ascii="Arial" w:hAnsi="Arial" w:cs="Arial"/>
          <w:b/>
          <w:bCs/>
          <w:spacing w:val="-6"/>
        </w:rPr>
      </w:pPr>
      <w:r w:rsidRPr="00B802FC">
        <w:rPr>
          <w:rFonts w:ascii="Arial" w:hAnsi="Arial" w:cs="Arial"/>
          <w:b/>
          <w:bCs/>
          <w:spacing w:val="-6"/>
        </w:rPr>
        <w:t>PRAWO UMOWY I ROZSTRZYGANIE SPORÓW</w:t>
      </w:r>
    </w:p>
    <w:p w14:paraId="353BC897" w14:textId="77777777" w:rsidR="00B802FC" w:rsidRPr="00B802FC" w:rsidRDefault="00B802FC" w:rsidP="00B802FC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pacing w:val="-6"/>
        </w:rPr>
      </w:pPr>
      <w:r w:rsidRPr="00B802FC">
        <w:rPr>
          <w:rFonts w:ascii="Arial" w:hAnsi="Arial" w:cs="Arial"/>
          <w:bCs/>
          <w:spacing w:val="-6"/>
        </w:rPr>
        <w:t xml:space="preserve">W sprawach, których umowa nie reguluje zastosowanie mają przepisy Kodeksu Cywilnego </w:t>
      </w:r>
    </w:p>
    <w:p w14:paraId="6037E9EC" w14:textId="07FD2580" w:rsidR="00CC38F0" w:rsidRPr="00282F71" w:rsidRDefault="00B802FC" w:rsidP="00282F71">
      <w:pPr>
        <w:widowControl w:val="0"/>
        <w:numPr>
          <w:ilvl w:val="0"/>
          <w:numId w:val="19"/>
        </w:numPr>
        <w:suppressAutoHyphens/>
        <w:autoSpaceDE w:val="0"/>
        <w:autoSpaceDN w:val="0"/>
        <w:adjustRightInd w:val="0"/>
        <w:spacing w:line="360" w:lineRule="auto"/>
        <w:ind w:right="-40"/>
        <w:jc w:val="both"/>
        <w:rPr>
          <w:rFonts w:ascii="Arial" w:hAnsi="Arial" w:cs="Arial"/>
          <w:bCs/>
          <w:spacing w:val="-6"/>
        </w:rPr>
      </w:pPr>
      <w:r w:rsidRPr="00B802FC">
        <w:rPr>
          <w:rFonts w:ascii="Arial" w:hAnsi="Arial" w:cs="Arial"/>
          <w:spacing w:val="-6"/>
        </w:rPr>
        <w:t xml:space="preserve">Spory mogące wyniknąć z tej umowy będą w pierwszej instancji rozstrzygały sądy powszechne właściwe ze względu na siedzibę Zamawiającego. </w:t>
      </w:r>
    </w:p>
    <w:p w14:paraId="5C15F380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§ 8.</w:t>
      </w:r>
    </w:p>
    <w:p w14:paraId="512B5D80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KARY UMOWNE</w:t>
      </w:r>
    </w:p>
    <w:p w14:paraId="07AED5D7" w14:textId="77777777" w:rsidR="00B802FC" w:rsidRPr="00B802FC" w:rsidRDefault="00B802FC" w:rsidP="00B802F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>W przypadku opóźnienia w wykonaniu przedmiotu umowy Zamawiający ma prawo dochodzić kar umownych w wysokości 0,5% wartości</w:t>
      </w:r>
      <w:r w:rsidR="0062682A">
        <w:rPr>
          <w:rFonts w:ascii="Arial" w:hAnsi="Arial" w:cs="Arial"/>
          <w:spacing w:val="-6"/>
        </w:rPr>
        <w:t xml:space="preserve"> ceny</w:t>
      </w:r>
      <w:r w:rsidRPr="00B802FC">
        <w:rPr>
          <w:rFonts w:ascii="Arial" w:hAnsi="Arial" w:cs="Arial"/>
          <w:spacing w:val="-6"/>
        </w:rPr>
        <w:t xml:space="preserve"> brutto u</w:t>
      </w:r>
      <w:r w:rsidR="0062682A">
        <w:rPr>
          <w:rFonts w:ascii="Arial" w:hAnsi="Arial" w:cs="Arial"/>
          <w:spacing w:val="-6"/>
        </w:rPr>
        <w:t>sługi</w:t>
      </w:r>
      <w:r w:rsidRPr="00B802FC">
        <w:rPr>
          <w:rFonts w:ascii="Arial" w:hAnsi="Arial" w:cs="Arial"/>
          <w:spacing w:val="-6"/>
        </w:rPr>
        <w:t xml:space="preserve"> za każdy dzień </w:t>
      </w:r>
      <w:r w:rsidR="005A0F3E">
        <w:rPr>
          <w:rFonts w:ascii="Arial" w:hAnsi="Arial" w:cs="Arial"/>
          <w:spacing w:val="-6"/>
        </w:rPr>
        <w:t xml:space="preserve">opóźnienia. </w:t>
      </w:r>
    </w:p>
    <w:p w14:paraId="594E4084" w14:textId="77777777" w:rsidR="00B802FC" w:rsidRPr="00B802FC" w:rsidRDefault="00B802FC" w:rsidP="00B802FC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Zamawiający zapłaci karę umowną w wysokości 10% wartości </w:t>
      </w:r>
      <w:r w:rsidR="0062682A">
        <w:rPr>
          <w:rFonts w:ascii="Arial" w:hAnsi="Arial" w:cs="Arial"/>
          <w:spacing w:val="-6"/>
        </w:rPr>
        <w:t xml:space="preserve">ceny brutto </w:t>
      </w:r>
      <w:r w:rsidRPr="00B802FC">
        <w:rPr>
          <w:rFonts w:ascii="Arial" w:hAnsi="Arial" w:cs="Arial"/>
          <w:spacing w:val="-6"/>
        </w:rPr>
        <w:t>u</w:t>
      </w:r>
      <w:r w:rsidR="0062682A">
        <w:rPr>
          <w:rFonts w:ascii="Arial" w:hAnsi="Arial" w:cs="Arial"/>
          <w:spacing w:val="-6"/>
        </w:rPr>
        <w:t>sługi</w:t>
      </w:r>
      <w:r w:rsidRPr="00B802FC">
        <w:rPr>
          <w:rFonts w:ascii="Arial" w:hAnsi="Arial" w:cs="Arial"/>
          <w:spacing w:val="-6"/>
        </w:rPr>
        <w:t xml:space="preserve"> w</w:t>
      </w:r>
      <w:r w:rsidR="005A0F3E">
        <w:rPr>
          <w:rFonts w:ascii="Arial" w:hAnsi="Arial" w:cs="Arial"/>
          <w:spacing w:val="-6"/>
        </w:rPr>
        <w:t xml:space="preserve"> przypadku odstąpienia od umowy z przyczyn leżących po jego stronie. </w:t>
      </w:r>
    </w:p>
    <w:p w14:paraId="34095503" w14:textId="0B1BFED6" w:rsidR="008402B0" w:rsidRPr="00282F71" w:rsidRDefault="00B802FC" w:rsidP="00282F71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contextualSpacing/>
        <w:jc w:val="both"/>
        <w:rPr>
          <w:rFonts w:ascii="Arial" w:hAnsi="Arial" w:cs="Arial"/>
          <w:spacing w:val="-6"/>
        </w:rPr>
      </w:pPr>
      <w:r w:rsidRPr="00B802FC">
        <w:rPr>
          <w:rFonts w:ascii="Arial" w:hAnsi="Arial" w:cs="Arial"/>
          <w:spacing w:val="-6"/>
        </w:rPr>
        <w:t xml:space="preserve">Wykonawca zapłaci karę umowną w wysokości 10% </w:t>
      </w:r>
      <w:r w:rsidR="0062682A">
        <w:rPr>
          <w:rFonts w:ascii="Arial" w:hAnsi="Arial" w:cs="Arial"/>
          <w:spacing w:val="-6"/>
        </w:rPr>
        <w:t xml:space="preserve">wartości ceny brutto usługi </w:t>
      </w:r>
      <w:r w:rsidRPr="00B802FC">
        <w:rPr>
          <w:rFonts w:ascii="Arial" w:hAnsi="Arial" w:cs="Arial"/>
          <w:spacing w:val="-6"/>
        </w:rPr>
        <w:t>w</w:t>
      </w:r>
      <w:r w:rsidR="005A0F3E">
        <w:rPr>
          <w:rFonts w:ascii="Arial" w:hAnsi="Arial" w:cs="Arial"/>
          <w:spacing w:val="-6"/>
        </w:rPr>
        <w:t xml:space="preserve"> przypadku odstąpienia od umowy z przyczyn leżących po jego stronie. </w:t>
      </w:r>
    </w:p>
    <w:p w14:paraId="650F12E1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>§ 9.</w:t>
      </w:r>
    </w:p>
    <w:p w14:paraId="0E5423D3" w14:textId="77777777" w:rsidR="00B802FC" w:rsidRPr="00B802FC" w:rsidRDefault="00B802FC" w:rsidP="00B802FC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b/>
          <w:spacing w:val="-6"/>
        </w:rPr>
        <w:t xml:space="preserve"> POSTANOWIENIA KOŃCOWE</w:t>
      </w:r>
    </w:p>
    <w:p w14:paraId="4CEF0036" w14:textId="77777777" w:rsidR="00B802FC" w:rsidRPr="00B802FC" w:rsidRDefault="00B802FC" w:rsidP="00B802FC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>Załączniki stanowią integralną część umowy.</w:t>
      </w:r>
    </w:p>
    <w:p w14:paraId="07E7F80E" w14:textId="77777777" w:rsidR="00B802FC" w:rsidRPr="00B802FC" w:rsidRDefault="00B802FC" w:rsidP="00B802FC">
      <w:pPr>
        <w:widowControl w:val="0"/>
        <w:numPr>
          <w:ilvl w:val="0"/>
          <w:numId w:val="20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pacing w:val="-6"/>
        </w:rPr>
      </w:pPr>
      <w:r w:rsidRPr="00B802FC">
        <w:rPr>
          <w:rFonts w:ascii="Arial" w:hAnsi="Arial" w:cs="Arial"/>
          <w:spacing w:val="-6"/>
        </w:rPr>
        <w:t xml:space="preserve">Umowę sporządzono w 2 (dwóch) jednobrzmiących egzemplarzach po jednym dla każdej ze Stron. </w:t>
      </w:r>
    </w:p>
    <w:p w14:paraId="0F408AB1" w14:textId="77777777" w:rsidR="00CC38F0" w:rsidRDefault="00CC38F0" w:rsidP="00B802FC">
      <w:pPr>
        <w:widowControl w:val="0"/>
        <w:tabs>
          <w:tab w:val="left" w:pos="1200"/>
          <w:tab w:val="right" w:pos="79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14:paraId="3A156A17" w14:textId="77777777" w:rsidR="00AC52D0" w:rsidRPr="00B802FC" w:rsidRDefault="00AC52D0" w:rsidP="00B802FC">
      <w:pPr>
        <w:widowControl w:val="0"/>
        <w:tabs>
          <w:tab w:val="left" w:pos="1200"/>
          <w:tab w:val="right" w:pos="7920"/>
        </w:tabs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</w:rPr>
      </w:pPr>
    </w:p>
    <w:p w14:paraId="6293BA43" w14:textId="77777777" w:rsidR="00A14D11" w:rsidRDefault="00B802FC" w:rsidP="00B802FC">
      <w:pPr>
        <w:spacing w:line="360" w:lineRule="auto"/>
        <w:jc w:val="both"/>
        <w:rPr>
          <w:rFonts w:ascii="Arial" w:hAnsi="Arial" w:cs="Arial"/>
          <w:b/>
        </w:rPr>
      </w:pPr>
      <w:r w:rsidRPr="00B802FC">
        <w:rPr>
          <w:rFonts w:ascii="Arial" w:hAnsi="Arial" w:cs="Arial"/>
          <w:b/>
        </w:rPr>
        <w:t xml:space="preserve">         </w:t>
      </w:r>
      <w:r>
        <w:rPr>
          <w:rFonts w:ascii="Arial" w:hAnsi="Arial" w:cs="Arial"/>
          <w:b/>
        </w:rPr>
        <w:t xml:space="preserve">        </w:t>
      </w:r>
      <w:r w:rsidRPr="00B802FC">
        <w:rPr>
          <w:rFonts w:ascii="Arial" w:hAnsi="Arial" w:cs="Arial"/>
          <w:b/>
        </w:rPr>
        <w:t>ZAMAWIAJĄCY:</w:t>
      </w:r>
      <w:r w:rsidRPr="00B802FC">
        <w:rPr>
          <w:rFonts w:ascii="Arial" w:hAnsi="Arial" w:cs="Arial"/>
          <w:b/>
        </w:rPr>
        <w:tab/>
        <w:t xml:space="preserve">        </w:t>
      </w:r>
      <w:r>
        <w:rPr>
          <w:rFonts w:ascii="Arial" w:hAnsi="Arial" w:cs="Arial"/>
          <w:b/>
        </w:rPr>
        <w:t xml:space="preserve">                                         </w:t>
      </w:r>
      <w:r w:rsidRPr="00B802FC">
        <w:rPr>
          <w:rFonts w:ascii="Arial" w:hAnsi="Arial" w:cs="Arial"/>
          <w:b/>
        </w:rPr>
        <w:t xml:space="preserve"> WYKONAWCA:</w:t>
      </w:r>
    </w:p>
    <w:p w14:paraId="585D883C" w14:textId="77777777" w:rsidR="000770E8" w:rsidRDefault="000770E8" w:rsidP="00B802FC">
      <w:pPr>
        <w:spacing w:line="360" w:lineRule="auto"/>
        <w:jc w:val="both"/>
        <w:rPr>
          <w:rFonts w:ascii="Arial" w:hAnsi="Arial" w:cs="Arial"/>
          <w:b/>
        </w:rPr>
      </w:pPr>
    </w:p>
    <w:p w14:paraId="17405538" w14:textId="77777777" w:rsidR="00F02594" w:rsidRDefault="00F02594" w:rsidP="00B802FC">
      <w:pPr>
        <w:spacing w:line="360" w:lineRule="auto"/>
        <w:jc w:val="both"/>
        <w:rPr>
          <w:rFonts w:ascii="Arial" w:hAnsi="Arial" w:cs="Arial"/>
          <w:b/>
        </w:rPr>
      </w:pPr>
    </w:p>
    <w:p w14:paraId="1A11FCA5" w14:textId="77777777" w:rsidR="000770E8" w:rsidRPr="000770E8" w:rsidRDefault="000770E8" w:rsidP="00F02594">
      <w:pPr>
        <w:jc w:val="both"/>
        <w:rPr>
          <w:rFonts w:ascii="Arial" w:hAnsi="Arial" w:cs="Arial"/>
          <w:sz w:val="20"/>
          <w:szCs w:val="20"/>
          <w:u w:val="single"/>
        </w:rPr>
      </w:pPr>
      <w:r w:rsidRPr="000770E8">
        <w:rPr>
          <w:rFonts w:ascii="Arial" w:hAnsi="Arial" w:cs="Arial"/>
          <w:sz w:val="20"/>
          <w:szCs w:val="20"/>
          <w:u w:val="single"/>
        </w:rPr>
        <w:t>Załączniki:</w:t>
      </w:r>
    </w:p>
    <w:p w14:paraId="3F15FB5E" w14:textId="77777777" w:rsidR="000770E8" w:rsidRPr="000770E8" w:rsidRDefault="000770E8" w:rsidP="00F02594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770E8">
        <w:rPr>
          <w:rFonts w:ascii="Arial" w:hAnsi="Arial" w:cs="Arial"/>
          <w:sz w:val="20"/>
          <w:szCs w:val="20"/>
        </w:rPr>
        <w:t>Wykaz obiektów</w:t>
      </w:r>
    </w:p>
    <w:p w14:paraId="49590C2E" w14:textId="77777777" w:rsidR="000770E8" w:rsidRPr="000770E8" w:rsidRDefault="000770E8" w:rsidP="00F02594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770E8">
        <w:rPr>
          <w:rFonts w:ascii="Arial" w:hAnsi="Arial" w:cs="Arial"/>
          <w:sz w:val="20"/>
          <w:szCs w:val="20"/>
        </w:rPr>
        <w:t>Wzór protokołów</w:t>
      </w:r>
    </w:p>
    <w:sectPr w:rsidR="000770E8" w:rsidRPr="000770E8">
      <w:headerReference w:type="default" r:id="rId7"/>
      <w:footerReference w:type="even" r:id="rId8"/>
      <w:footerReference w:type="default" r:id="rId9"/>
      <w:pgSz w:w="11906" w:h="16838"/>
      <w:pgMar w:top="340" w:right="964" w:bottom="1588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0EB98D" w14:textId="77777777" w:rsidR="006979F5" w:rsidRDefault="006979F5">
      <w:r>
        <w:separator/>
      </w:r>
    </w:p>
  </w:endnote>
  <w:endnote w:type="continuationSeparator" w:id="0">
    <w:p w14:paraId="7E47671C" w14:textId="77777777" w:rsidR="006979F5" w:rsidRDefault="006979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85D8C8" w14:textId="77777777" w:rsidR="00D636BB" w:rsidRDefault="002D17AD">
    <w:r>
      <w:fldChar w:fldCharType="begin"/>
    </w:r>
    <w:r>
      <w:instrText xml:space="preserve">PAGE  </w:instrText>
    </w:r>
    <w:r>
      <w:fldChar w:fldCharType="end"/>
    </w:r>
  </w:p>
  <w:p w14:paraId="2BDA6D90" w14:textId="77777777" w:rsidR="00D636BB" w:rsidRDefault="00D636BB"/>
  <w:p w14:paraId="75A9FF48" w14:textId="77777777" w:rsidR="00D636BB" w:rsidRDefault="00D636B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3870D" w14:textId="77777777" w:rsidR="00D636BB" w:rsidRPr="000417E1" w:rsidRDefault="002D17AD" w:rsidP="000417E1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8402B0">
      <w:rPr>
        <w:noProof/>
      </w:rPr>
      <w:t>1</w:t>
    </w:r>
    <w: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A95E254" wp14:editId="73187F1D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801289" id="Line 5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6pt" to="462.0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" strokecolor="#005846" strokeweight="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FF08C" w14:textId="77777777" w:rsidR="006979F5" w:rsidRDefault="006979F5">
      <w:r>
        <w:separator/>
      </w:r>
    </w:p>
  </w:footnote>
  <w:footnote w:type="continuationSeparator" w:id="0">
    <w:p w14:paraId="4133611F" w14:textId="77777777" w:rsidR="006979F5" w:rsidRDefault="006979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0366" w14:textId="77777777" w:rsidR="00D636BB" w:rsidRDefault="002D17AD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DE21723" wp14:editId="259E725B">
              <wp:simplePos x="0" y="0"/>
              <wp:positionH relativeFrom="column">
                <wp:posOffset>401320</wp:posOffset>
              </wp:positionH>
              <wp:positionV relativeFrom="paragraph">
                <wp:posOffset>91440</wp:posOffset>
              </wp:positionV>
              <wp:extent cx="5735955" cy="375285"/>
              <wp:effectExtent l="1270" t="0" r="0" b="0"/>
              <wp:wrapTopAndBottom/>
              <wp:docPr id="5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595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D16A22" w14:textId="77777777" w:rsidR="00D636BB" w:rsidRDefault="00D636BB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E2172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1.6pt;margin-top:7.2pt;width:451.6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" filled="f" stroked="f" strokecolor="white" strokeweight="0">
              <v:textbox>
                <w:txbxContent>
                  <w:p w14:paraId="0DD16A22" w14:textId="77777777" w:rsidR="00D636BB" w:rsidRDefault="00D636BB">
                    <w:pPr>
                      <w:pStyle w:val="LPNaglowek"/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64BF3"/>
    <w:multiLevelType w:val="hybridMultilevel"/>
    <w:tmpl w:val="6764FD14"/>
    <w:lvl w:ilvl="0" w:tplc="A1E2CE16">
      <w:start w:val="1"/>
      <w:numFmt w:val="lowerLetter"/>
      <w:lvlText w:val="%1)"/>
      <w:lvlJc w:val="left"/>
      <w:pPr>
        <w:ind w:left="1500" w:hanging="360"/>
      </w:pPr>
      <w:rPr>
        <w:b w:val="0"/>
      </w:rPr>
    </w:lvl>
    <w:lvl w:ilvl="1" w:tplc="1256B71C">
      <w:start w:val="1"/>
      <w:numFmt w:val="decimal"/>
      <w:lvlText w:val="%2)"/>
      <w:lvlJc w:val="left"/>
      <w:pPr>
        <w:ind w:left="22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1A3A65CF"/>
    <w:multiLevelType w:val="hybridMultilevel"/>
    <w:tmpl w:val="4E3E0222"/>
    <w:lvl w:ilvl="0" w:tplc="248C8A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662F08"/>
    <w:multiLevelType w:val="hybridMultilevel"/>
    <w:tmpl w:val="C646F3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1A0BDA"/>
    <w:multiLevelType w:val="hybridMultilevel"/>
    <w:tmpl w:val="17F6848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F3A0C71"/>
    <w:multiLevelType w:val="hybridMultilevel"/>
    <w:tmpl w:val="CA26C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8F0C2C"/>
    <w:multiLevelType w:val="hybridMultilevel"/>
    <w:tmpl w:val="C7E095EC"/>
    <w:lvl w:ilvl="0" w:tplc="05E0C22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6D61"/>
    <w:multiLevelType w:val="hybridMultilevel"/>
    <w:tmpl w:val="87AEB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952802"/>
    <w:multiLevelType w:val="hybridMultilevel"/>
    <w:tmpl w:val="F500AE8C"/>
    <w:lvl w:ilvl="0" w:tplc="E9448F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96FB1E" w:tentative="1">
      <w:start w:val="1"/>
      <w:numFmt w:val="lowerLetter"/>
      <w:lvlText w:val="%2."/>
      <w:lvlJc w:val="left"/>
      <w:pPr>
        <w:ind w:left="1440" w:hanging="360"/>
      </w:pPr>
    </w:lvl>
    <w:lvl w:ilvl="2" w:tplc="3B326886" w:tentative="1">
      <w:start w:val="1"/>
      <w:numFmt w:val="lowerRoman"/>
      <w:lvlText w:val="%3."/>
      <w:lvlJc w:val="right"/>
      <w:pPr>
        <w:ind w:left="2160" w:hanging="180"/>
      </w:pPr>
    </w:lvl>
    <w:lvl w:ilvl="3" w:tplc="36F2461C" w:tentative="1">
      <w:start w:val="1"/>
      <w:numFmt w:val="decimal"/>
      <w:lvlText w:val="%4."/>
      <w:lvlJc w:val="left"/>
      <w:pPr>
        <w:ind w:left="2880" w:hanging="360"/>
      </w:pPr>
    </w:lvl>
    <w:lvl w:ilvl="4" w:tplc="EEB64D90" w:tentative="1">
      <w:start w:val="1"/>
      <w:numFmt w:val="lowerLetter"/>
      <w:lvlText w:val="%5."/>
      <w:lvlJc w:val="left"/>
      <w:pPr>
        <w:ind w:left="3600" w:hanging="360"/>
      </w:pPr>
    </w:lvl>
    <w:lvl w:ilvl="5" w:tplc="FE743A20" w:tentative="1">
      <w:start w:val="1"/>
      <w:numFmt w:val="lowerRoman"/>
      <w:lvlText w:val="%6."/>
      <w:lvlJc w:val="right"/>
      <w:pPr>
        <w:ind w:left="4320" w:hanging="180"/>
      </w:pPr>
    </w:lvl>
    <w:lvl w:ilvl="6" w:tplc="5C8CE370" w:tentative="1">
      <w:start w:val="1"/>
      <w:numFmt w:val="decimal"/>
      <w:lvlText w:val="%7."/>
      <w:lvlJc w:val="left"/>
      <w:pPr>
        <w:ind w:left="5040" w:hanging="360"/>
      </w:pPr>
    </w:lvl>
    <w:lvl w:ilvl="7" w:tplc="EAC675FA" w:tentative="1">
      <w:start w:val="1"/>
      <w:numFmt w:val="lowerLetter"/>
      <w:lvlText w:val="%8."/>
      <w:lvlJc w:val="left"/>
      <w:pPr>
        <w:ind w:left="5760" w:hanging="360"/>
      </w:pPr>
    </w:lvl>
    <w:lvl w:ilvl="8" w:tplc="564895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15279"/>
    <w:multiLevelType w:val="hybridMultilevel"/>
    <w:tmpl w:val="AD763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51A9F"/>
    <w:multiLevelType w:val="hybridMultilevel"/>
    <w:tmpl w:val="703051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C2251"/>
    <w:multiLevelType w:val="hybridMultilevel"/>
    <w:tmpl w:val="CAA6C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010A41"/>
    <w:multiLevelType w:val="hybridMultilevel"/>
    <w:tmpl w:val="ABC8B0EE"/>
    <w:lvl w:ilvl="0" w:tplc="56DCC9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5458B8" w:tentative="1">
      <w:start w:val="1"/>
      <w:numFmt w:val="lowerLetter"/>
      <w:lvlText w:val="%2."/>
      <w:lvlJc w:val="left"/>
      <w:pPr>
        <w:ind w:left="1440" w:hanging="360"/>
      </w:pPr>
    </w:lvl>
    <w:lvl w:ilvl="2" w:tplc="1F58D5AC" w:tentative="1">
      <w:start w:val="1"/>
      <w:numFmt w:val="lowerRoman"/>
      <w:lvlText w:val="%3."/>
      <w:lvlJc w:val="right"/>
      <w:pPr>
        <w:ind w:left="2160" w:hanging="180"/>
      </w:pPr>
    </w:lvl>
    <w:lvl w:ilvl="3" w:tplc="DCC86146" w:tentative="1">
      <w:start w:val="1"/>
      <w:numFmt w:val="decimal"/>
      <w:lvlText w:val="%4."/>
      <w:lvlJc w:val="left"/>
      <w:pPr>
        <w:ind w:left="2880" w:hanging="360"/>
      </w:pPr>
    </w:lvl>
    <w:lvl w:ilvl="4" w:tplc="44B2B462" w:tentative="1">
      <w:start w:val="1"/>
      <w:numFmt w:val="lowerLetter"/>
      <w:lvlText w:val="%5."/>
      <w:lvlJc w:val="left"/>
      <w:pPr>
        <w:ind w:left="3600" w:hanging="360"/>
      </w:pPr>
    </w:lvl>
    <w:lvl w:ilvl="5" w:tplc="87006FF2" w:tentative="1">
      <w:start w:val="1"/>
      <w:numFmt w:val="lowerRoman"/>
      <w:lvlText w:val="%6."/>
      <w:lvlJc w:val="right"/>
      <w:pPr>
        <w:ind w:left="4320" w:hanging="180"/>
      </w:pPr>
    </w:lvl>
    <w:lvl w:ilvl="6" w:tplc="2538533A" w:tentative="1">
      <w:start w:val="1"/>
      <w:numFmt w:val="decimal"/>
      <w:lvlText w:val="%7."/>
      <w:lvlJc w:val="left"/>
      <w:pPr>
        <w:ind w:left="5040" w:hanging="360"/>
      </w:pPr>
    </w:lvl>
    <w:lvl w:ilvl="7" w:tplc="5BBA4EBA" w:tentative="1">
      <w:start w:val="1"/>
      <w:numFmt w:val="lowerLetter"/>
      <w:lvlText w:val="%8."/>
      <w:lvlJc w:val="left"/>
      <w:pPr>
        <w:ind w:left="5760" w:hanging="360"/>
      </w:pPr>
    </w:lvl>
    <w:lvl w:ilvl="8" w:tplc="B56A16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F65249"/>
    <w:multiLevelType w:val="hybridMultilevel"/>
    <w:tmpl w:val="E5A6A702"/>
    <w:lvl w:ilvl="0" w:tplc="8DD48684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97FE4"/>
    <w:multiLevelType w:val="hybridMultilevel"/>
    <w:tmpl w:val="5B040FBA"/>
    <w:lvl w:ilvl="0" w:tplc="D1B220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0784E"/>
    <w:multiLevelType w:val="hybridMultilevel"/>
    <w:tmpl w:val="BDA27BF8"/>
    <w:lvl w:ilvl="0" w:tplc="C8DAF7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AB00D68" w:tentative="1">
      <w:start w:val="1"/>
      <w:numFmt w:val="lowerLetter"/>
      <w:lvlText w:val="%2."/>
      <w:lvlJc w:val="left"/>
      <w:pPr>
        <w:ind w:left="1440" w:hanging="360"/>
      </w:pPr>
    </w:lvl>
    <w:lvl w:ilvl="2" w:tplc="BDC26FFC" w:tentative="1">
      <w:start w:val="1"/>
      <w:numFmt w:val="lowerRoman"/>
      <w:lvlText w:val="%3."/>
      <w:lvlJc w:val="right"/>
      <w:pPr>
        <w:ind w:left="2160" w:hanging="180"/>
      </w:pPr>
    </w:lvl>
    <w:lvl w:ilvl="3" w:tplc="9190C0EE" w:tentative="1">
      <w:start w:val="1"/>
      <w:numFmt w:val="decimal"/>
      <w:lvlText w:val="%4."/>
      <w:lvlJc w:val="left"/>
      <w:pPr>
        <w:ind w:left="2880" w:hanging="360"/>
      </w:pPr>
    </w:lvl>
    <w:lvl w:ilvl="4" w:tplc="F35CB0B8" w:tentative="1">
      <w:start w:val="1"/>
      <w:numFmt w:val="lowerLetter"/>
      <w:lvlText w:val="%5."/>
      <w:lvlJc w:val="left"/>
      <w:pPr>
        <w:ind w:left="3600" w:hanging="360"/>
      </w:pPr>
    </w:lvl>
    <w:lvl w:ilvl="5" w:tplc="05B421A4" w:tentative="1">
      <w:start w:val="1"/>
      <w:numFmt w:val="lowerRoman"/>
      <w:lvlText w:val="%6."/>
      <w:lvlJc w:val="right"/>
      <w:pPr>
        <w:ind w:left="4320" w:hanging="180"/>
      </w:pPr>
    </w:lvl>
    <w:lvl w:ilvl="6" w:tplc="EA34792C" w:tentative="1">
      <w:start w:val="1"/>
      <w:numFmt w:val="decimal"/>
      <w:lvlText w:val="%7."/>
      <w:lvlJc w:val="left"/>
      <w:pPr>
        <w:ind w:left="5040" w:hanging="360"/>
      </w:pPr>
    </w:lvl>
    <w:lvl w:ilvl="7" w:tplc="1EA4F670" w:tentative="1">
      <w:start w:val="1"/>
      <w:numFmt w:val="lowerLetter"/>
      <w:lvlText w:val="%8."/>
      <w:lvlJc w:val="left"/>
      <w:pPr>
        <w:ind w:left="5760" w:hanging="360"/>
      </w:pPr>
    </w:lvl>
    <w:lvl w:ilvl="8" w:tplc="AFCA5D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5B6D26"/>
    <w:multiLevelType w:val="hybridMultilevel"/>
    <w:tmpl w:val="6D0A7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C2081"/>
    <w:multiLevelType w:val="hybridMultilevel"/>
    <w:tmpl w:val="7DA6B0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673237"/>
    <w:multiLevelType w:val="hybridMultilevel"/>
    <w:tmpl w:val="061EFE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624E3B"/>
    <w:multiLevelType w:val="hybridMultilevel"/>
    <w:tmpl w:val="EA0A300E"/>
    <w:lvl w:ilvl="0" w:tplc="9CC6DE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32E69E" w:tentative="1">
      <w:start w:val="1"/>
      <w:numFmt w:val="lowerLetter"/>
      <w:lvlText w:val="%2."/>
      <w:lvlJc w:val="left"/>
      <w:pPr>
        <w:ind w:left="1440" w:hanging="360"/>
      </w:pPr>
    </w:lvl>
    <w:lvl w:ilvl="2" w:tplc="F59C1DD6" w:tentative="1">
      <w:start w:val="1"/>
      <w:numFmt w:val="lowerRoman"/>
      <w:lvlText w:val="%3."/>
      <w:lvlJc w:val="right"/>
      <w:pPr>
        <w:ind w:left="2160" w:hanging="180"/>
      </w:pPr>
    </w:lvl>
    <w:lvl w:ilvl="3" w:tplc="DBAC01B8" w:tentative="1">
      <w:start w:val="1"/>
      <w:numFmt w:val="decimal"/>
      <w:lvlText w:val="%4."/>
      <w:lvlJc w:val="left"/>
      <w:pPr>
        <w:ind w:left="2880" w:hanging="360"/>
      </w:pPr>
    </w:lvl>
    <w:lvl w:ilvl="4" w:tplc="4A749844" w:tentative="1">
      <w:start w:val="1"/>
      <w:numFmt w:val="lowerLetter"/>
      <w:lvlText w:val="%5."/>
      <w:lvlJc w:val="left"/>
      <w:pPr>
        <w:ind w:left="3600" w:hanging="360"/>
      </w:pPr>
    </w:lvl>
    <w:lvl w:ilvl="5" w:tplc="E0E08AEE" w:tentative="1">
      <w:start w:val="1"/>
      <w:numFmt w:val="lowerRoman"/>
      <w:lvlText w:val="%6."/>
      <w:lvlJc w:val="right"/>
      <w:pPr>
        <w:ind w:left="4320" w:hanging="180"/>
      </w:pPr>
    </w:lvl>
    <w:lvl w:ilvl="6" w:tplc="5E4C0CB8" w:tentative="1">
      <w:start w:val="1"/>
      <w:numFmt w:val="decimal"/>
      <w:lvlText w:val="%7."/>
      <w:lvlJc w:val="left"/>
      <w:pPr>
        <w:ind w:left="5040" w:hanging="360"/>
      </w:pPr>
    </w:lvl>
    <w:lvl w:ilvl="7" w:tplc="5DFADB1A" w:tentative="1">
      <w:start w:val="1"/>
      <w:numFmt w:val="lowerLetter"/>
      <w:lvlText w:val="%8."/>
      <w:lvlJc w:val="left"/>
      <w:pPr>
        <w:ind w:left="5760" w:hanging="360"/>
      </w:pPr>
    </w:lvl>
    <w:lvl w:ilvl="8" w:tplc="363C1D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AD0D06"/>
    <w:multiLevelType w:val="hybridMultilevel"/>
    <w:tmpl w:val="A698A110"/>
    <w:lvl w:ilvl="0" w:tplc="8D406B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EF1711"/>
    <w:multiLevelType w:val="hybridMultilevel"/>
    <w:tmpl w:val="851E3872"/>
    <w:lvl w:ilvl="0" w:tplc="D2AC972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8803647">
    <w:abstractNumId w:val="18"/>
  </w:num>
  <w:num w:numId="2" w16cid:durableId="1047878931">
    <w:abstractNumId w:val="11"/>
  </w:num>
  <w:num w:numId="3" w16cid:durableId="539781263">
    <w:abstractNumId w:val="7"/>
  </w:num>
  <w:num w:numId="4" w16cid:durableId="417218375">
    <w:abstractNumId w:val="14"/>
  </w:num>
  <w:num w:numId="5" w16cid:durableId="9222957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53204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9940285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77026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90247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554030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02587621">
    <w:abstractNumId w:val="19"/>
  </w:num>
  <w:num w:numId="12" w16cid:durableId="139883327">
    <w:abstractNumId w:val="8"/>
  </w:num>
  <w:num w:numId="13" w16cid:durableId="1911841490">
    <w:abstractNumId w:val="10"/>
  </w:num>
  <w:num w:numId="14" w16cid:durableId="1440446503">
    <w:abstractNumId w:val="13"/>
  </w:num>
  <w:num w:numId="15" w16cid:durableId="1315454640">
    <w:abstractNumId w:val="0"/>
  </w:num>
  <w:num w:numId="16" w16cid:durableId="1813711703">
    <w:abstractNumId w:val="5"/>
  </w:num>
  <w:num w:numId="17" w16cid:durableId="1952588073">
    <w:abstractNumId w:val="15"/>
  </w:num>
  <w:num w:numId="18" w16cid:durableId="1768963131">
    <w:abstractNumId w:val="12"/>
  </w:num>
  <w:num w:numId="19" w16cid:durableId="726804723">
    <w:abstractNumId w:val="2"/>
  </w:num>
  <w:num w:numId="20" w16cid:durableId="1498764864">
    <w:abstractNumId w:val="16"/>
  </w:num>
  <w:num w:numId="21" w16cid:durableId="1028457069">
    <w:abstractNumId w:val="1"/>
  </w:num>
  <w:num w:numId="22" w16cid:durableId="147371667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2F"/>
    <w:rsid w:val="000417E1"/>
    <w:rsid w:val="000770E8"/>
    <w:rsid w:val="000E06F4"/>
    <w:rsid w:val="00166FEA"/>
    <w:rsid w:val="001921C1"/>
    <w:rsid w:val="002503BD"/>
    <w:rsid w:val="00282F71"/>
    <w:rsid w:val="00292C2F"/>
    <w:rsid w:val="002D17AD"/>
    <w:rsid w:val="002F24C2"/>
    <w:rsid w:val="003205C2"/>
    <w:rsid w:val="003C0512"/>
    <w:rsid w:val="003F78EA"/>
    <w:rsid w:val="00454108"/>
    <w:rsid w:val="004B072C"/>
    <w:rsid w:val="00501222"/>
    <w:rsid w:val="00547B1E"/>
    <w:rsid w:val="00582A97"/>
    <w:rsid w:val="00587AB0"/>
    <w:rsid w:val="005A0F3E"/>
    <w:rsid w:val="00600611"/>
    <w:rsid w:val="0061604D"/>
    <w:rsid w:val="006218AD"/>
    <w:rsid w:val="0062682A"/>
    <w:rsid w:val="00652B31"/>
    <w:rsid w:val="006979F5"/>
    <w:rsid w:val="006A5CA0"/>
    <w:rsid w:val="00733031"/>
    <w:rsid w:val="00751813"/>
    <w:rsid w:val="008402B0"/>
    <w:rsid w:val="008A1778"/>
    <w:rsid w:val="00942D54"/>
    <w:rsid w:val="009D3ABA"/>
    <w:rsid w:val="00A14D11"/>
    <w:rsid w:val="00AC52D0"/>
    <w:rsid w:val="00AE6B15"/>
    <w:rsid w:val="00B802FC"/>
    <w:rsid w:val="00C86E58"/>
    <w:rsid w:val="00CB7CFA"/>
    <w:rsid w:val="00CC38F0"/>
    <w:rsid w:val="00D636BB"/>
    <w:rsid w:val="00E77953"/>
    <w:rsid w:val="00F02594"/>
    <w:rsid w:val="00FA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9DAB49"/>
  <w15:docId w15:val="{97D67EE4-04A8-4313-BD78-6E094C3D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semiHidden/>
    <w:locked/>
    <w:pPr>
      <w:tabs>
        <w:tab w:val="center" w:pos="4703"/>
        <w:tab w:val="right" w:pos="9406"/>
      </w:tabs>
    </w:pPr>
  </w:style>
  <w:style w:type="character" w:customStyle="1" w:styleId="NagwekZnak">
    <w:name w:val="Nagłówek Znak"/>
    <w:rPr>
      <w:sz w:val="24"/>
      <w:szCs w:val="24"/>
      <w:lang w:val="pl-PL" w:eastAsia="pl-PL"/>
    </w:rPr>
  </w:style>
  <w:style w:type="paragraph" w:customStyle="1" w:styleId="LPTytudokumentu">
    <w:name w:val="LP_Tytuł dokumentu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semiHidden/>
    <w:locked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eastAsia="pl-PL"/>
    </w:rPr>
  </w:style>
  <w:style w:type="paragraph" w:customStyle="1" w:styleId="LPwiadomosczalacznik">
    <w:name w:val="LP_wiadomosc_zalacznik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Pr>
      <w:rFonts w:cs="Times New Roman"/>
      <w:b/>
      <w:lang w:val="en-US"/>
    </w:rPr>
  </w:style>
  <w:style w:type="character" w:customStyle="1" w:styleId="LPstopkaZnak">
    <w:name w:val="LP_stopka Znak"/>
    <w:locked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pPr>
      <w:spacing w:line="240" w:lineRule="auto"/>
    </w:pPr>
  </w:style>
  <w:style w:type="character" w:customStyle="1" w:styleId="LPzwykly">
    <w:name w:val="LP_zwykly"/>
    <w:basedOn w:val="Domylnaczcionkaakapitu"/>
    <w:qFormat/>
  </w:style>
  <w:style w:type="paragraph" w:customStyle="1" w:styleId="LPstopkasrodek">
    <w:name w:val="LP_stopka_srodek"/>
    <w:basedOn w:val="Normalny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semiHidden/>
    <w:locked/>
  </w:style>
  <w:style w:type="table" w:styleId="Tabela-Siatka">
    <w:name w:val="Table Grid"/>
    <w:basedOn w:val="Standardowy"/>
    <w:uiPriority w:val="59"/>
    <w:rsid w:val="00EC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pisma">
    <w:name w:val="data pisma"/>
    <w:basedOn w:val="Normalny"/>
    <w:rsid w:val="00EC6206"/>
    <w:pPr>
      <w:overflowPunct w:val="0"/>
      <w:autoSpaceDE w:val="0"/>
      <w:autoSpaceDN w:val="0"/>
      <w:adjustRightInd w:val="0"/>
      <w:jc w:val="right"/>
    </w:pPr>
    <w:rPr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292C2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14D11"/>
    <w:pPr>
      <w:ind w:left="720"/>
      <w:contextualSpacing/>
    </w:pPr>
  </w:style>
  <w:style w:type="character" w:customStyle="1" w:styleId="h11">
    <w:name w:val="h11"/>
    <w:rsid w:val="00A14D11"/>
    <w:rPr>
      <w:rFonts w:ascii="Verdana" w:hAnsi="Verdana" w:hint="default"/>
      <w:b/>
      <w:bCs/>
      <w:i w:val="0"/>
      <w:iCs w:val="0"/>
      <w:sz w:val="23"/>
      <w:szCs w:val="2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70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70E8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CC38F0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CC38F0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9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.kolasinska\Desktop\papeteria\Szablon%20bez%20dodatkowego%20logotyp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bez dodatkowego logotypu</Template>
  <TotalTime>41</TotalTime>
  <Pages>3</Pages>
  <Words>626</Words>
  <Characters>3759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Nadleśnictwo Kutno</dc:creator>
  <cp:lastModifiedBy>Aneta Milczarek Nadleśnictwo Kutno</cp:lastModifiedBy>
  <cp:revision>10</cp:revision>
  <cp:lastPrinted>2021-11-25T06:18:00Z</cp:lastPrinted>
  <dcterms:created xsi:type="dcterms:W3CDTF">2023-08-31T10:56:00Z</dcterms:created>
  <dcterms:modified xsi:type="dcterms:W3CDTF">2023-10-11T12:11:00Z</dcterms:modified>
</cp:coreProperties>
</file>